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D002"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Subject: Simplifying Our Tax Lodgement Process with LodgeiT</w:t>
      </w:r>
    </w:p>
    <w:p w14:paraId="55C0C40D"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Hi [Book Keeper’s Name],</w:t>
      </w:r>
    </w:p>
    <w:p w14:paraId="5F2E1311"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I hope this email finds you well. I recently came across a free to use software solution called LodgeiT I would like you to look into.</w:t>
      </w:r>
    </w:p>
    <w:p w14:paraId="059E660B"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It is an online AUS based platform that integrates with accounting software and automates company tax lodgement processes, reducing the time and effort required to prepare and submit tax returns to free up resources to focus on other business activities.</w:t>
      </w:r>
    </w:p>
    <w:p w14:paraId="28BD78EF"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You pay $120+GST when the company tax return is lodged once a year, however the program is free to use, saving us money on accounting fees.</w:t>
      </w:r>
    </w:p>
    <w:p w14:paraId="07D52080"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Can you please look into this further and see if you believe it would be beneficial to our organisation?</w:t>
      </w:r>
    </w:p>
    <w:p w14:paraId="164C8068"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This link has all the details (</w:t>
      </w:r>
      <w:hyperlink r:id="rId4" w:history="1">
        <w:r>
          <w:rPr>
            <w:rStyle w:val="s1"/>
            <w:rFonts w:ascii="Segoe UI" w:hAnsi="Segoe UI" w:cs="Segoe UI"/>
            <w:color w:val="0000FF"/>
            <w:sz w:val="23"/>
            <w:szCs w:val="23"/>
          </w:rPr>
          <w:t>https://lodgeit.net.au/small-businesses/</w:t>
        </w:r>
      </w:hyperlink>
      <w:r>
        <w:rPr>
          <w:rFonts w:ascii="Segoe UI" w:hAnsi="Segoe UI" w:cs="Segoe UI"/>
          <w:color w:val="4B4F58"/>
          <w:sz w:val="23"/>
          <w:szCs w:val="23"/>
        </w:rPr>
        <w:t>)</w:t>
      </w:r>
    </w:p>
    <w:p w14:paraId="0FE6C836"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Thank you for your attention to this matter, and I look forward to reviewing your findings.</w:t>
      </w:r>
    </w:p>
    <w:p w14:paraId="239B7C76"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Best regards,</w:t>
      </w:r>
    </w:p>
    <w:p w14:paraId="1F02813A" w14:textId="77777777" w:rsidR="0097570B" w:rsidRDefault="0097570B" w:rsidP="0097570B">
      <w:pPr>
        <w:pStyle w:val="p1"/>
        <w:shd w:val="clear" w:color="auto" w:fill="FFFFFF"/>
        <w:spacing w:before="0" w:beforeAutospacing="0" w:after="420" w:afterAutospacing="0"/>
        <w:textAlignment w:val="baseline"/>
        <w:rPr>
          <w:rFonts w:ascii="Segoe UI" w:hAnsi="Segoe UI" w:cs="Segoe UI"/>
          <w:color w:val="4B4F58"/>
          <w:sz w:val="23"/>
          <w:szCs w:val="23"/>
        </w:rPr>
      </w:pPr>
      <w:r>
        <w:rPr>
          <w:rFonts w:ascii="Segoe UI" w:hAnsi="Segoe UI" w:cs="Segoe UI"/>
          <w:color w:val="4B4F58"/>
          <w:sz w:val="23"/>
          <w:szCs w:val="23"/>
        </w:rPr>
        <w:t>[Your Name]</w:t>
      </w:r>
    </w:p>
    <w:p w14:paraId="7820EE19" w14:textId="77777777" w:rsidR="0034748C" w:rsidRDefault="0034748C"/>
    <w:sectPr w:rsidR="00347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0B"/>
    <w:rsid w:val="0034748C"/>
    <w:rsid w:val="0097570B"/>
    <w:rsid w:val="00CD12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6C45"/>
  <w15:chartTrackingRefBased/>
  <w15:docId w15:val="{ED490F84-03DC-4872-BD1A-8A13C2C8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7570B"/>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customStyle="1" w:styleId="s1">
    <w:name w:val="s1"/>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dgeit.net.au/small-business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Lizza Fernandez</dc:creator>
  <cp:keywords/>
  <dc:description/>
  <cp:lastModifiedBy>Lizza Fernandez</cp:lastModifiedBy>
  <cp:revision>1</cp:revision>
  <dcterms:created xsi:type="dcterms:W3CDTF">2023-12-15T09:08:00Z</dcterms:created>
  <dcterms:modified xsi:type="dcterms:W3CDTF">2023-12-15T09:08:00Z</dcterms:modified>
</cp:coreProperties>
</file>